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6AA0" w:rsidRDefault="00EF6AA0" w:rsidP="00A21E58">
      <w:pPr>
        <w:pStyle w:val="NoSpacing"/>
        <w:jc w:val="center"/>
        <w:rPr>
          <w:rFonts w:ascii="Californian FB" w:hAnsi="Californian FB"/>
          <w:sz w:val="36"/>
          <w:szCs w:val="36"/>
        </w:rPr>
      </w:pPr>
      <w:r w:rsidRPr="006A27EE">
        <w:rPr>
          <w:rFonts w:ascii="Californian FB" w:hAnsi="Californian FB"/>
          <w:sz w:val="36"/>
          <w:szCs w:val="36"/>
        </w:rPr>
        <w:t>Parent /Care Provider Satisfaction Survey</w:t>
      </w:r>
    </w:p>
    <w:p w:rsidR="006A27EE" w:rsidRPr="006A27EE" w:rsidRDefault="006A27EE" w:rsidP="006A27EE">
      <w:pPr>
        <w:pStyle w:val="NoSpacing"/>
        <w:rPr>
          <w:rFonts w:ascii="Californian FB" w:hAnsi="Californian FB"/>
          <w:sz w:val="36"/>
          <w:szCs w:val="36"/>
        </w:rPr>
      </w:pPr>
    </w:p>
    <w:p w:rsidR="00C576BB" w:rsidRDefault="00EF6AA0">
      <w:pPr>
        <w:rPr>
          <w:rFonts w:ascii="Californian FB" w:hAnsi="Californian FB"/>
          <w:sz w:val="24"/>
          <w:szCs w:val="24"/>
        </w:rPr>
      </w:pPr>
      <w:r w:rsidRPr="00EF6AA0">
        <w:rPr>
          <w:rFonts w:ascii="Californian FB" w:hAnsi="Californian FB"/>
          <w:sz w:val="24"/>
          <w:szCs w:val="24"/>
        </w:rPr>
        <w:t xml:space="preserve">VLI strives to provide the best possible vocational services to those consumers involved with our program. As someone who is also involved with (or more) of these individuals, we value your input. We would appreciate if you take a few minutes to complete this questionnaire. Your responses will be confidential; however, if you would like to discuss any areas of concern with someone from our offices, please include your name and daytime telephone number. The information gathered from this form will be used to assist us in maintaining the </w:t>
      </w:r>
      <w:proofErr w:type="gramStart"/>
      <w:r w:rsidRPr="00EF6AA0">
        <w:rPr>
          <w:rFonts w:ascii="Californian FB" w:hAnsi="Californian FB"/>
          <w:sz w:val="24"/>
          <w:szCs w:val="24"/>
        </w:rPr>
        <w:t>high quality</w:t>
      </w:r>
      <w:proofErr w:type="gramEnd"/>
      <w:r w:rsidRPr="00EF6AA0">
        <w:rPr>
          <w:rFonts w:ascii="Californian FB" w:hAnsi="Californian FB"/>
          <w:sz w:val="24"/>
          <w:szCs w:val="24"/>
        </w:rPr>
        <w:t xml:space="preserve"> services to which we hope you are accustomed. Thank You for your continued support of VLI.</w:t>
      </w:r>
      <w:r w:rsidR="00C576BB">
        <w:rPr>
          <w:rFonts w:ascii="Californian FB" w:hAnsi="Californian FB"/>
          <w:sz w:val="24"/>
          <w:szCs w:val="24"/>
        </w:rPr>
        <w:t xml:space="preserve">                             </w:t>
      </w:r>
    </w:p>
    <w:tbl>
      <w:tblPr>
        <w:tblStyle w:val="TableGrid"/>
        <w:tblW w:w="0" w:type="auto"/>
        <w:tblLook w:val="04A0" w:firstRow="1" w:lastRow="0" w:firstColumn="1" w:lastColumn="0" w:noHBand="0" w:noVBand="1"/>
      </w:tblPr>
      <w:tblGrid>
        <w:gridCol w:w="4788"/>
        <w:gridCol w:w="4788"/>
      </w:tblGrid>
      <w:tr w:rsidR="00C576BB" w:rsidTr="00C576BB">
        <w:tc>
          <w:tcPr>
            <w:tcW w:w="4788" w:type="dxa"/>
          </w:tcPr>
          <w:p w:rsidR="00C576BB" w:rsidRDefault="00C576BB">
            <w:pPr>
              <w:rPr>
                <w:rFonts w:ascii="Californian FB" w:hAnsi="Californian FB"/>
                <w:sz w:val="24"/>
                <w:szCs w:val="24"/>
              </w:rPr>
            </w:pPr>
            <w:r>
              <w:rPr>
                <w:rFonts w:ascii="Californian FB" w:hAnsi="Californian FB"/>
                <w:sz w:val="24"/>
                <w:szCs w:val="24"/>
              </w:rPr>
              <w:t>Name (optional):</w:t>
            </w:r>
          </w:p>
        </w:tc>
        <w:tc>
          <w:tcPr>
            <w:tcW w:w="4788" w:type="dxa"/>
          </w:tcPr>
          <w:p w:rsidR="00C576BB" w:rsidRDefault="00C576BB">
            <w:pPr>
              <w:rPr>
                <w:rFonts w:ascii="Californian FB" w:hAnsi="Californian FB"/>
                <w:sz w:val="24"/>
                <w:szCs w:val="24"/>
              </w:rPr>
            </w:pPr>
            <w:r>
              <w:rPr>
                <w:rFonts w:ascii="Californian FB" w:hAnsi="Californian FB"/>
                <w:sz w:val="24"/>
                <w:szCs w:val="24"/>
              </w:rPr>
              <w:t>Email:</w:t>
            </w:r>
          </w:p>
        </w:tc>
      </w:tr>
      <w:tr w:rsidR="00C576BB" w:rsidTr="00C576BB">
        <w:tc>
          <w:tcPr>
            <w:tcW w:w="4788" w:type="dxa"/>
          </w:tcPr>
          <w:p w:rsidR="00C576BB" w:rsidRDefault="00C576BB">
            <w:pPr>
              <w:rPr>
                <w:rFonts w:ascii="Californian FB" w:hAnsi="Californian FB"/>
                <w:sz w:val="24"/>
                <w:szCs w:val="24"/>
              </w:rPr>
            </w:pPr>
            <w:r>
              <w:rPr>
                <w:rFonts w:ascii="Californian FB" w:hAnsi="Californian FB"/>
                <w:sz w:val="24"/>
                <w:szCs w:val="24"/>
              </w:rPr>
              <w:t>Phone Number:</w:t>
            </w:r>
          </w:p>
        </w:tc>
        <w:tc>
          <w:tcPr>
            <w:tcW w:w="4788" w:type="dxa"/>
          </w:tcPr>
          <w:p w:rsidR="00C576BB" w:rsidRDefault="00C576BB">
            <w:pPr>
              <w:rPr>
                <w:rFonts w:ascii="Californian FB" w:hAnsi="Californian FB"/>
                <w:sz w:val="24"/>
                <w:szCs w:val="24"/>
              </w:rPr>
            </w:pPr>
          </w:p>
        </w:tc>
      </w:tr>
      <w:tr w:rsidR="00C576BB" w:rsidTr="00C576BB">
        <w:tc>
          <w:tcPr>
            <w:tcW w:w="4788" w:type="dxa"/>
          </w:tcPr>
          <w:p w:rsidR="00C576BB" w:rsidRDefault="00C576BB">
            <w:pPr>
              <w:rPr>
                <w:rFonts w:ascii="Californian FB" w:hAnsi="Californian FB"/>
                <w:sz w:val="24"/>
                <w:szCs w:val="24"/>
              </w:rPr>
            </w:pPr>
            <w:r>
              <w:rPr>
                <w:rFonts w:ascii="Californian FB" w:hAnsi="Californian FB"/>
                <w:sz w:val="24"/>
                <w:szCs w:val="24"/>
              </w:rPr>
              <w:t>Date:</w:t>
            </w:r>
          </w:p>
        </w:tc>
        <w:tc>
          <w:tcPr>
            <w:tcW w:w="4788" w:type="dxa"/>
          </w:tcPr>
          <w:p w:rsidR="00C576BB" w:rsidRDefault="00C576BB">
            <w:pPr>
              <w:rPr>
                <w:rFonts w:ascii="Californian FB" w:hAnsi="Californian FB"/>
                <w:sz w:val="24"/>
                <w:szCs w:val="24"/>
              </w:rPr>
            </w:pPr>
          </w:p>
        </w:tc>
      </w:tr>
    </w:tbl>
    <w:p w:rsidR="00B14DD0" w:rsidRDefault="00B14DD0">
      <w:pPr>
        <w:rPr>
          <w:rFonts w:ascii="Californian FB" w:hAnsi="Californian FB"/>
          <w:sz w:val="24"/>
          <w:szCs w:val="24"/>
        </w:rPr>
      </w:pPr>
    </w:p>
    <w:p w:rsidR="009B2368" w:rsidRDefault="009B2368">
      <w:pPr>
        <w:rPr>
          <w:rFonts w:ascii="Californian FB" w:hAnsi="Californian FB"/>
          <w:sz w:val="24"/>
          <w:szCs w:val="24"/>
        </w:rPr>
      </w:pPr>
      <w:r>
        <w:rPr>
          <w:rFonts w:ascii="Californian FB" w:hAnsi="Californian FB"/>
          <w:sz w:val="24"/>
          <w:szCs w:val="24"/>
        </w:rPr>
        <w:t>On a scale of 1-5, check the number reflecting the degree of satisfaction; check "NR" if you have no response.</w:t>
      </w:r>
    </w:p>
    <w:tbl>
      <w:tblPr>
        <w:tblStyle w:val="TableGrid"/>
        <w:tblW w:w="0" w:type="auto"/>
        <w:tblLook w:val="04A0" w:firstRow="1" w:lastRow="0" w:firstColumn="1" w:lastColumn="0" w:noHBand="0" w:noVBand="1"/>
      </w:tblPr>
      <w:tblGrid>
        <w:gridCol w:w="1638"/>
        <w:gridCol w:w="1710"/>
        <w:gridCol w:w="1620"/>
        <w:gridCol w:w="1800"/>
        <w:gridCol w:w="1705"/>
        <w:gridCol w:w="1103"/>
      </w:tblGrid>
      <w:tr w:rsidR="009B2368" w:rsidTr="009B2368">
        <w:tc>
          <w:tcPr>
            <w:tcW w:w="9576" w:type="dxa"/>
            <w:gridSpan w:val="6"/>
          </w:tcPr>
          <w:p w:rsidR="009B2368" w:rsidRDefault="00502AE8">
            <w:pPr>
              <w:rPr>
                <w:rFonts w:ascii="Californian FB" w:hAnsi="Californian FB"/>
                <w:sz w:val="24"/>
                <w:szCs w:val="24"/>
              </w:rPr>
            </w:pPr>
            <w:r>
              <w:rPr>
                <w:rFonts w:ascii="Californian FB" w:hAnsi="Californian FB"/>
                <w:sz w:val="24"/>
                <w:szCs w:val="24"/>
              </w:rPr>
              <w:t>1. Do you feel that VLI provides quality services which promote vocational growth?</w:t>
            </w:r>
          </w:p>
        </w:tc>
      </w:tr>
      <w:tr w:rsidR="00502AE8" w:rsidTr="00502AE8">
        <w:tc>
          <w:tcPr>
            <w:tcW w:w="8473" w:type="dxa"/>
            <w:gridSpan w:val="5"/>
          </w:tcPr>
          <w:p w:rsidR="00502AE8" w:rsidRDefault="00502AE8">
            <w:pPr>
              <w:rPr>
                <w:rFonts w:ascii="Californian FB" w:hAnsi="Californian FB"/>
                <w:sz w:val="24"/>
                <w:szCs w:val="24"/>
              </w:rPr>
            </w:pPr>
            <w:r>
              <w:rPr>
                <w:rFonts w:ascii="Californian FB" w:hAnsi="Californian FB"/>
                <w:sz w:val="24"/>
                <w:szCs w:val="24"/>
              </w:rPr>
              <w:t xml:space="preserve">Definitely                                                                                                 </w:t>
            </w:r>
            <w:r w:rsidR="006A27EE">
              <w:rPr>
                <w:rFonts w:ascii="Californian FB" w:hAnsi="Californian FB"/>
                <w:sz w:val="24"/>
                <w:szCs w:val="24"/>
              </w:rPr>
              <w:t xml:space="preserve">                        </w:t>
            </w:r>
            <w:r>
              <w:rPr>
                <w:rFonts w:ascii="Californian FB" w:hAnsi="Californian FB"/>
                <w:sz w:val="24"/>
                <w:szCs w:val="24"/>
              </w:rPr>
              <w:t xml:space="preserve">  Most </w:t>
            </w:r>
          </w:p>
          <w:p w:rsidR="00502AE8" w:rsidRDefault="00502AE8">
            <w:pPr>
              <w:rPr>
                <w:rFonts w:ascii="Californian FB" w:hAnsi="Californian FB"/>
                <w:sz w:val="24"/>
                <w:szCs w:val="24"/>
              </w:rPr>
            </w:pPr>
            <w:r>
              <w:rPr>
                <w:rFonts w:ascii="Californian FB" w:hAnsi="Californian FB"/>
                <w:sz w:val="24"/>
                <w:szCs w:val="24"/>
              </w:rPr>
              <w:t xml:space="preserve">Not                                                                                                             </w:t>
            </w:r>
            <w:r w:rsidR="006A27EE">
              <w:rPr>
                <w:rFonts w:ascii="Californian FB" w:hAnsi="Californian FB"/>
                <w:sz w:val="24"/>
                <w:szCs w:val="24"/>
              </w:rPr>
              <w:t xml:space="preserve">                        </w:t>
            </w:r>
            <w:r>
              <w:rPr>
                <w:rFonts w:ascii="Californian FB" w:hAnsi="Californian FB"/>
                <w:sz w:val="24"/>
                <w:szCs w:val="24"/>
              </w:rPr>
              <w:t xml:space="preserve"> Definitely</w:t>
            </w:r>
          </w:p>
        </w:tc>
        <w:tc>
          <w:tcPr>
            <w:tcW w:w="1103" w:type="dxa"/>
          </w:tcPr>
          <w:p w:rsidR="00502AE8" w:rsidRDefault="00502AE8">
            <w:pPr>
              <w:rPr>
                <w:rFonts w:ascii="Californian FB" w:hAnsi="Californian FB"/>
                <w:sz w:val="24"/>
                <w:szCs w:val="24"/>
              </w:rPr>
            </w:pPr>
            <w:r>
              <w:rPr>
                <w:rFonts w:ascii="Californian FB" w:hAnsi="Californian FB"/>
                <w:sz w:val="24"/>
                <w:szCs w:val="24"/>
              </w:rPr>
              <w:t xml:space="preserve">    NR</w:t>
            </w:r>
          </w:p>
          <w:p w:rsidR="00502AE8" w:rsidRDefault="00502AE8" w:rsidP="00502AE8">
            <w:pPr>
              <w:rPr>
                <w:rFonts w:ascii="Californian FB" w:hAnsi="Californian FB"/>
                <w:sz w:val="24"/>
                <w:szCs w:val="24"/>
              </w:rPr>
            </w:pPr>
          </w:p>
        </w:tc>
      </w:tr>
      <w:tr w:rsidR="00502AE8" w:rsidTr="00B14DD0">
        <w:tc>
          <w:tcPr>
            <w:tcW w:w="1638" w:type="dxa"/>
          </w:tcPr>
          <w:p w:rsidR="00502AE8" w:rsidRDefault="00B14DD0">
            <w:pPr>
              <w:rPr>
                <w:rFonts w:ascii="Californian FB" w:hAnsi="Californian FB"/>
                <w:sz w:val="24"/>
                <w:szCs w:val="24"/>
              </w:rPr>
            </w:pPr>
            <w:r>
              <w:rPr>
                <w:rFonts w:ascii="Californian FB" w:hAnsi="Californian FB"/>
                <w:sz w:val="24"/>
                <w:szCs w:val="24"/>
              </w:rPr>
              <w:t xml:space="preserve">            1</w:t>
            </w:r>
          </w:p>
        </w:tc>
        <w:tc>
          <w:tcPr>
            <w:tcW w:w="1710" w:type="dxa"/>
          </w:tcPr>
          <w:p w:rsidR="00502AE8" w:rsidRDefault="00B14DD0">
            <w:pPr>
              <w:rPr>
                <w:rFonts w:ascii="Californian FB" w:hAnsi="Californian FB"/>
                <w:sz w:val="24"/>
                <w:szCs w:val="24"/>
              </w:rPr>
            </w:pPr>
            <w:r>
              <w:rPr>
                <w:rFonts w:ascii="Californian FB" w:hAnsi="Californian FB"/>
                <w:sz w:val="24"/>
                <w:szCs w:val="24"/>
              </w:rPr>
              <w:t xml:space="preserve">             2</w:t>
            </w:r>
          </w:p>
        </w:tc>
        <w:tc>
          <w:tcPr>
            <w:tcW w:w="1620" w:type="dxa"/>
          </w:tcPr>
          <w:p w:rsidR="00502AE8" w:rsidRDefault="00B14DD0">
            <w:pPr>
              <w:rPr>
                <w:rFonts w:ascii="Californian FB" w:hAnsi="Californian FB"/>
                <w:sz w:val="24"/>
                <w:szCs w:val="24"/>
              </w:rPr>
            </w:pPr>
            <w:r>
              <w:rPr>
                <w:rFonts w:ascii="Californian FB" w:hAnsi="Californian FB"/>
                <w:sz w:val="24"/>
                <w:szCs w:val="24"/>
              </w:rPr>
              <w:t xml:space="preserve">             3</w:t>
            </w:r>
          </w:p>
        </w:tc>
        <w:tc>
          <w:tcPr>
            <w:tcW w:w="1800" w:type="dxa"/>
          </w:tcPr>
          <w:p w:rsidR="00502AE8" w:rsidRDefault="00B14DD0">
            <w:pPr>
              <w:rPr>
                <w:rFonts w:ascii="Californian FB" w:hAnsi="Californian FB"/>
                <w:sz w:val="24"/>
                <w:szCs w:val="24"/>
              </w:rPr>
            </w:pPr>
            <w:r>
              <w:rPr>
                <w:rFonts w:ascii="Californian FB" w:hAnsi="Californian FB"/>
                <w:sz w:val="24"/>
                <w:szCs w:val="24"/>
              </w:rPr>
              <w:t xml:space="preserve">               4</w:t>
            </w:r>
          </w:p>
        </w:tc>
        <w:tc>
          <w:tcPr>
            <w:tcW w:w="1705" w:type="dxa"/>
          </w:tcPr>
          <w:p w:rsidR="00502AE8" w:rsidRDefault="00B14DD0">
            <w:pPr>
              <w:rPr>
                <w:rFonts w:ascii="Californian FB" w:hAnsi="Californian FB"/>
                <w:sz w:val="24"/>
                <w:szCs w:val="24"/>
              </w:rPr>
            </w:pPr>
            <w:r>
              <w:rPr>
                <w:rFonts w:ascii="Californian FB" w:hAnsi="Californian FB"/>
                <w:sz w:val="24"/>
                <w:szCs w:val="24"/>
              </w:rPr>
              <w:t xml:space="preserve">              5</w:t>
            </w:r>
          </w:p>
        </w:tc>
        <w:tc>
          <w:tcPr>
            <w:tcW w:w="1103" w:type="dxa"/>
          </w:tcPr>
          <w:p w:rsidR="00502AE8" w:rsidRPr="00B14DD0" w:rsidRDefault="00502AE8" w:rsidP="00B14DD0">
            <w:pPr>
              <w:pStyle w:val="ListParagraph"/>
              <w:numPr>
                <w:ilvl w:val="0"/>
                <w:numId w:val="1"/>
              </w:numPr>
              <w:rPr>
                <w:rFonts w:ascii="Californian FB" w:hAnsi="Californian FB"/>
                <w:sz w:val="24"/>
                <w:szCs w:val="24"/>
              </w:rPr>
            </w:pPr>
          </w:p>
        </w:tc>
      </w:tr>
    </w:tbl>
    <w:p w:rsidR="009B2368" w:rsidRDefault="009B2368">
      <w:pPr>
        <w:rPr>
          <w:rFonts w:ascii="Californian FB" w:hAnsi="Californian FB"/>
          <w:sz w:val="24"/>
          <w:szCs w:val="24"/>
        </w:rPr>
      </w:pPr>
    </w:p>
    <w:tbl>
      <w:tblPr>
        <w:tblStyle w:val="TableGrid"/>
        <w:tblW w:w="0" w:type="auto"/>
        <w:tblLook w:val="04A0" w:firstRow="1" w:lastRow="0" w:firstColumn="1" w:lastColumn="0" w:noHBand="0" w:noVBand="1"/>
      </w:tblPr>
      <w:tblGrid>
        <w:gridCol w:w="1638"/>
        <w:gridCol w:w="1710"/>
        <w:gridCol w:w="1620"/>
        <w:gridCol w:w="1800"/>
        <w:gridCol w:w="1705"/>
        <w:gridCol w:w="1103"/>
      </w:tblGrid>
      <w:tr w:rsidR="00B14DD0" w:rsidTr="00A04F9E">
        <w:tc>
          <w:tcPr>
            <w:tcW w:w="9576" w:type="dxa"/>
            <w:gridSpan w:val="6"/>
          </w:tcPr>
          <w:p w:rsidR="00B14DD0" w:rsidRDefault="00B14DD0" w:rsidP="00A04F9E">
            <w:pPr>
              <w:rPr>
                <w:rFonts w:ascii="Californian FB" w:hAnsi="Californian FB"/>
                <w:sz w:val="24"/>
                <w:szCs w:val="24"/>
              </w:rPr>
            </w:pPr>
            <w:r>
              <w:rPr>
                <w:rFonts w:ascii="Californian FB" w:hAnsi="Californian FB"/>
                <w:sz w:val="24"/>
                <w:szCs w:val="24"/>
              </w:rPr>
              <w:t>2. Do you feel that your son/daughter are treated with dignity and respect?</w:t>
            </w:r>
          </w:p>
        </w:tc>
      </w:tr>
      <w:tr w:rsidR="00B14DD0" w:rsidTr="00A04F9E">
        <w:tc>
          <w:tcPr>
            <w:tcW w:w="8473" w:type="dxa"/>
            <w:gridSpan w:val="5"/>
          </w:tcPr>
          <w:p w:rsidR="00B14DD0" w:rsidRDefault="00B14DD0" w:rsidP="00A04F9E">
            <w:pPr>
              <w:rPr>
                <w:rFonts w:ascii="Californian FB" w:hAnsi="Californian FB"/>
                <w:sz w:val="24"/>
                <w:szCs w:val="24"/>
              </w:rPr>
            </w:pPr>
            <w:r>
              <w:rPr>
                <w:rFonts w:ascii="Californian FB" w:hAnsi="Californian FB"/>
                <w:sz w:val="24"/>
                <w:szCs w:val="24"/>
              </w:rPr>
              <w:t xml:space="preserve">Definitely                                                                                                   </w:t>
            </w:r>
            <w:r w:rsidR="006A27EE">
              <w:rPr>
                <w:rFonts w:ascii="Californian FB" w:hAnsi="Californian FB"/>
                <w:sz w:val="24"/>
                <w:szCs w:val="24"/>
              </w:rPr>
              <w:t xml:space="preserve">                        </w:t>
            </w:r>
            <w:r>
              <w:rPr>
                <w:rFonts w:ascii="Californian FB" w:hAnsi="Californian FB"/>
                <w:sz w:val="24"/>
                <w:szCs w:val="24"/>
              </w:rPr>
              <w:t xml:space="preserve">Most </w:t>
            </w:r>
          </w:p>
          <w:p w:rsidR="00B14DD0" w:rsidRDefault="00B14DD0" w:rsidP="00A04F9E">
            <w:pPr>
              <w:rPr>
                <w:rFonts w:ascii="Californian FB" w:hAnsi="Californian FB"/>
                <w:sz w:val="24"/>
                <w:szCs w:val="24"/>
              </w:rPr>
            </w:pPr>
            <w:r>
              <w:rPr>
                <w:rFonts w:ascii="Californian FB" w:hAnsi="Californian FB"/>
                <w:sz w:val="24"/>
                <w:szCs w:val="24"/>
              </w:rPr>
              <w:t xml:space="preserve">Not                                                                                                             </w:t>
            </w:r>
            <w:r w:rsidR="006A27EE">
              <w:rPr>
                <w:rFonts w:ascii="Californian FB" w:hAnsi="Californian FB"/>
                <w:sz w:val="24"/>
                <w:szCs w:val="24"/>
              </w:rPr>
              <w:t xml:space="preserve">                        </w:t>
            </w:r>
            <w:r>
              <w:rPr>
                <w:rFonts w:ascii="Californian FB" w:hAnsi="Californian FB"/>
                <w:sz w:val="24"/>
                <w:szCs w:val="24"/>
              </w:rPr>
              <w:t xml:space="preserve"> Definitely</w:t>
            </w:r>
          </w:p>
        </w:tc>
        <w:tc>
          <w:tcPr>
            <w:tcW w:w="1103" w:type="dxa"/>
          </w:tcPr>
          <w:p w:rsidR="00B14DD0" w:rsidRDefault="00B14DD0" w:rsidP="00A04F9E">
            <w:pPr>
              <w:rPr>
                <w:rFonts w:ascii="Californian FB" w:hAnsi="Californian FB"/>
                <w:sz w:val="24"/>
                <w:szCs w:val="24"/>
              </w:rPr>
            </w:pPr>
            <w:r>
              <w:rPr>
                <w:rFonts w:ascii="Californian FB" w:hAnsi="Californian FB"/>
                <w:sz w:val="24"/>
                <w:szCs w:val="24"/>
              </w:rPr>
              <w:t xml:space="preserve">    NR</w:t>
            </w:r>
          </w:p>
          <w:p w:rsidR="00B14DD0" w:rsidRDefault="00B14DD0" w:rsidP="00A04F9E">
            <w:pPr>
              <w:rPr>
                <w:rFonts w:ascii="Californian FB" w:hAnsi="Californian FB"/>
                <w:sz w:val="24"/>
                <w:szCs w:val="24"/>
              </w:rPr>
            </w:pPr>
          </w:p>
        </w:tc>
      </w:tr>
      <w:tr w:rsidR="00B14DD0" w:rsidRPr="00B14DD0" w:rsidTr="00A04F9E">
        <w:tc>
          <w:tcPr>
            <w:tcW w:w="1638" w:type="dxa"/>
          </w:tcPr>
          <w:p w:rsidR="00B14DD0" w:rsidRDefault="00B14DD0" w:rsidP="00A04F9E">
            <w:pPr>
              <w:rPr>
                <w:rFonts w:ascii="Californian FB" w:hAnsi="Californian FB"/>
                <w:sz w:val="24"/>
                <w:szCs w:val="24"/>
              </w:rPr>
            </w:pPr>
            <w:r>
              <w:rPr>
                <w:rFonts w:ascii="Californian FB" w:hAnsi="Californian FB"/>
                <w:sz w:val="24"/>
                <w:szCs w:val="24"/>
              </w:rPr>
              <w:t xml:space="preserve">            1</w:t>
            </w:r>
          </w:p>
        </w:tc>
        <w:tc>
          <w:tcPr>
            <w:tcW w:w="1710" w:type="dxa"/>
          </w:tcPr>
          <w:p w:rsidR="00B14DD0" w:rsidRDefault="00B14DD0" w:rsidP="00A04F9E">
            <w:pPr>
              <w:rPr>
                <w:rFonts w:ascii="Californian FB" w:hAnsi="Californian FB"/>
                <w:sz w:val="24"/>
                <w:szCs w:val="24"/>
              </w:rPr>
            </w:pPr>
            <w:r>
              <w:rPr>
                <w:rFonts w:ascii="Californian FB" w:hAnsi="Californian FB"/>
                <w:sz w:val="24"/>
                <w:szCs w:val="24"/>
              </w:rPr>
              <w:t xml:space="preserve">             2</w:t>
            </w:r>
          </w:p>
        </w:tc>
        <w:tc>
          <w:tcPr>
            <w:tcW w:w="1620" w:type="dxa"/>
          </w:tcPr>
          <w:p w:rsidR="00B14DD0" w:rsidRDefault="00B14DD0" w:rsidP="00A04F9E">
            <w:pPr>
              <w:rPr>
                <w:rFonts w:ascii="Californian FB" w:hAnsi="Californian FB"/>
                <w:sz w:val="24"/>
                <w:szCs w:val="24"/>
              </w:rPr>
            </w:pPr>
            <w:r>
              <w:rPr>
                <w:rFonts w:ascii="Californian FB" w:hAnsi="Californian FB"/>
                <w:sz w:val="24"/>
                <w:szCs w:val="24"/>
              </w:rPr>
              <w:t xml:space="preserve">             3</w:t>
            </w:r>
          </w:p>
        </w:tc>
        <w:tc>
          <w:tcPr>
            <w:tcW w:w="1800" w:type="dxa"/>
          </w:tcPr>
          <w:p w:rsidR="00B14DD0" w:rsidRDefault="00B14DD0" w:rsidP="00A04F9E">
            <w:pPr>
              <w:rPr>
                <w:rFonts w:ascii="Californian FB" w:hAnsi="Californian FB"/>
                <w:sz w:val="24"/>
                <w:szCs w:val="24"/>
              </w:rPr>
            </w:pPr>
            <w:r>
              <w:rPr>
                <w:rFonts w:ascii="Californian FB" w:hAnsi="Californian FB"/>
                <w:sz w:val="24"/>
                <w:szCs w:val="24"/>
              </w:rPr>
              <w:t xml:space="preserve">               4</w:t>
            </w:r>
          </w:p>
        </w:tc>
        <w:tc>
          <w:tcPr>
            <w:tcW w:w="1705" w:type="dxa"/>
          </w:tcPr>
          <w:p w:rsidR="00B14DD0" w:rsidRDefault="00B14DD0" w:rsidP="00A04F9E">
            <w:pPr>
              <w:rPr>
                <w:rFonts w:ascii="Californian FB" w:hAnsi="Californian FB"/>
                <w:sz w:val="24"/>
                <w:szCs w:val="24"/>
              </w:rPr>
            </w:pPr>
            <w:r>
              <w:rPr>
                <w:rFonts w:ascii="Californian FB" w:hAnsi="Californian FB"/>
                <w:sz w:val="24"/>
                <w:szCs w:val="24"/>
              </w:rPr>
              <w:t xml:space="preserve">              5</w:t>
            </w:r>
          </w:p>
        </w:tc>
        <w:tc>
          <w:tcPr>
            <w:tcW w:w="1103" w:type="dxa"/>
          </w:tcPr>
          <w:p w:rsidR="00B14DD0" w:rsidRPr="00B14DD0" w:rsidRDefault="00B14DD0" w:rsidP="00A04F9E">
            <w:pPr>
              <w:pStyle w:val="ListParagraph"/>
              <w:numPr>
                <w:ilvl w:val="0"/>
                <w:numId w:val="1"/>
              </w:numPr>
              <w:rPr>
                <w:rFonts w:ascii="Californian FB" w:hAnsi="Californian FB"/>
                <w:sz w:val="24"/>
                <w:szCs w:val="24"/>
              </w:rPr>
            </w:pPr>
          </w:p>
        </w:tc>
      </w:tr>
    </w:tbl>
    <w:p w:rsidR="00B14DD0" w:rsidRDefault="00B14DD0">
      <w:pPr>
        <w:rPr>
          <w:rFonts w:ascii="Californian FB" w:hAnsi="Californian FB"/>
          <w:sz w:val="24"/>
          <w:szCs w:val="24"/>
        </w:rPr>
      </w:pPr>
    </w:p>
    <w:tbl>
      <w:tblPr>
        <w:tblStyle w:val="TableGrid"/>
        <w:tblW w:w="0" w:type="auto"/>
        <w:tblLook w:val="04A0" w:firstRow="1" w:lastRow="0" w:firstColumn="1" w:lastColumn="0" w:noHBand="0" w:noVBand="1"/>
      </w:tblPr>
      <w:tblGrid>
        <w:gridCol w:w="1638"/>
        <w:gridCol w:w="1710"/>
        <w:gridCol w:w="1620"/>
        <w:gridCol w:w="1800"/>
        <w:gridCol w:w="1705"/>
        <w:gridCol w:w="1103"/>
      </w:tblGrid>
      <w:tr w:rsidR="00B14DD0" w:rsidTr="00A04F9E">
        <w:tc>
          <w:tcPr>
            <w:tcW w:w="9576" w:type="dxa"/>
            <w:gridSpan w:val="6"/>
          </w:tcPr>
          <w:p w:rsidR="00B14DD0" w:rsidRDefault="00B14DD0" w:rsidP="00A04F9E">
            <w:pPr>
              <w:rPr>
                <w:rFonts w:ascii="Californian FB" w:hAnsi="Californian FB"/>
                <w:sz w:val="24"/>
                <w:szCs w:val="24"/>
              </w:rPr>
            </w:pPr>
            <w:r>
              <w:rPr>
                <w:rFonts w:ascii="Californian FB" w:hAnsi="Californian FB"/>
                <w:sz w:val="24"/>
                <w:szCs w:val="24"/>
              </w:rPr>
              <w:t xml:space="preserve">3. Do </w:t>
            </w:r>
            <w:proofErr w:type="spellStart"/>
            <w:r>
              <w:rPr>
                <w:rFonts w:ascii="Californian FB" w:hAnsi="Californian FB"/>
                <w:sz w:val="24"/>
                <w:szCs w:val="24"/>
              </w:rPr>
              <w:t>yo</w:t>
            </w:r>
            <w:proofErr w:type="spellEnd"/>
            <w:r>
              <w:rPr>
                <w:rFonts w:ascii="Californian FB" w:hAnsi="Californian FB"/>
                <w:sz w:val="24"/>
                <w:szCs w:val="24"/>
              </w:rPr>
              <w:t xml:space="preserve"> </w:t>
            </w:r>
            <w:proofErr w:type="spellStart"/>
            <w:r>
              <w:rPr>
                <w:rFonts w:ascii="Californian FB" w:hAnsi="Californian FB"/>
                <w:sz w:val="24"/>
                <w:szCs w:val="24"/>
              </w:rPr>
              <w:t>ufeel</w:t>
            </w:r>
            <w:proofErr w:type="spellEnd"/>
            <w:r>
              <w:rPr>
                <w:rFonts w:ascii="Californian FB" w:hAnsi="Californian FB"/>
                <w:sz w:val="24"/>
                <w:szCs w:val="24"/>
              </w:rPr>
              <w:t xml:space="preserve"> interaction with VLI staff is productive and responsive?</w:t>
            </w:r>
          </w:p>
        </w:tc>
      </w:tr>
      <w:tr w:rsidR="00B14DD0" w:rsidTr="00A04F9E">
        <w:tc>
          <w:tcPr>
            <w:tcW w:w="8473" w:type="dxa"/>
            <w:gridSpan w:val="5"/>
          </w:tcPr>
          <w:p w:rsidR="00B14DD0" w:rsidRDefault="00B14DD0" w:rsidP="00A04F9E">
            <w:pPr>
              <w:rPr>
                <w:rFonts w:ascii="Californian FB" w:hAnsi="Californian FB"/>
                <w:sz w:val="24"/>
                <w:szCs w:val="24"/>
              </w:rPr>
            </w:pPr>
            <w:r>
              <w:rPr>
                <w:rFonts w:ascii="Californian FB" w:hAnsi="Californian FB"/>
                <w:sz w:val="24"/>
                <w:szCs w:val="24"/>
              </w:rPr>
              <w:t xml:space="preserve">Definitely                                                                                                  </w:t>
            </w:r>
            <w:r w:rsidR="006A27EE">
              <w:rPr>
                <w:rFonts w:ascii="Californian FB" w:hAnsi="Californian FB"/>
                <w:sz w:val="24"/>
                <w:szCs w:val="24"/>
              </w:rPr>
              <w:t xml:space="preserve">                        </w:t>
            </w:r>
            <w:r>
              <w:rPr>
                <w:rFonts w:ascii="Californian FB" w:hAnsi="Californian FB"/>
                <w:sz w:val="24"/>
                <w:szCs w:val="24"/>
              </w:rPr>
              <w:t xml:space="preserve"> Most </w:t>
            </w:r>
          </w:p>
          <w:p w:rsidR="00B14DD0" w:rsidRDefault="00B14DD0" w:rsidP="00A04F9E">
            <w:pPr>
              <w:rPr>
                <w:rFonts w:ascii="Californian FB" w:hAnsi="Californian FB"/>
                <w:sz w:val="24"/>
                <w:szCs w:val="24"/>
              </w:rPr>
            </w:pPr>
            <w:r>
              <w:rPr>
                <w:rFonts w:ascii="Californian FB" w:hAnsi="Californian FB"/>
                <w:sz w:val="24"/>
                <w:szCs w:val="24"/>
              </w:rPr>
              <w:t xml:space="preserve">Not                                                                                                           </w:t>
            </w:r>
            <w:r w:rsidR="006A27EE">
              <w:rPr>
                <w:rFonts w:ascii="Californian FB" w:hAnsi="Californian FB"/>
                <w:sz w:val="24"/>
                <w:szCs w:val="24"/>
              </w:rPr>
              <w:t xml:space="preserve">                        </w:t>
            </w:r>
            <w:r>
              <w:rPr>
                <w:rFonts w:ascii="Californian FB" w:hAnsi="Californian FB"/>
                <w:sz w:val="24"/>
                <w:szCs w:val="24"/>
              </w:rPr>
              <w:t xml:space="preserve">   Definitely</w:t>
            </w:r>
          </w:p>
        </w:tc>
        <w:tc>
          <w:tcPr>
            <w:tcW w:w="1103" w:type="dxa"/>
          </w:tcPr>
          <w:p w:rsidR="00B14DD0" w:rsidRDefault="00B14DD0" w:rsidP="00A04F9E">
            <w:pPr>
              <w:rPr>
                <w:rFonts w:ascii="Californian FB" w:hAnsi="Californian FB"/>
                <w:sz w:val="24"/>
                <w:szCs w:val="24"/>
              </w:rPr>
            </w:pPr>
            <w:r>
              <w:rPr>
                <w:rFonts w:ascii="Californian FB" w:hAnsi="Californian FB"/>
                <w:sz w:val="24"/>
                <w:szCs w:val="24"/>
              </w:rPr>
              <w:t xml:space="preserve">    NR</w:t>
            </w:r>
          </w:p>
          <w:p w:rsidR="00B14DD0" w:rsidRDefault="00B14DD0" w:rsidP="00A04F9E">
            <w:pPr>
              <w:rPr>
                <w:rFonts w:ascii="Californian FB" w:hAnsi="Californian FB"/>
                <w:sz w:val="24"/>
                <w:szCs w:val="24"/>
              </w:rPr>
            </w:pPr>
          </w:p>
        </w:tc>
      </w:tr>
      <w:tr w:rsidR="00B14DD0" w:rsidRPr="00B14DD0" w:rsidTr="00A04F9E">
        <w:tc>
          <w:tcPr>
            <w:tcW w:w="1638" w:type="dxa"/>
          </w:tcPr>
          <w:p w:rsidR="00B14DD0" w:rsidRDefault="00B14DD0" w:rsidP="00A04F9E">
            <w:pPr>
              <w:rPr>
                <w:rFonts w:ascii="Californian FB" w:hAnsi="Californian FB"/>
                <w:sz w:val="24"/>
                <w:szCs w:val="24"/>
              </w:rPr>
            </w:pPr>
            <w:r>
              <w:rPr>
                <w:rFonts w:ascii="Californian FB" w:hAnsi="Californian FB"/>
                <w:sz w:val="24"/>
                <w:szCs w:val="24"/>
              </w:rPr>
              <w:t xml:space="preserve">            1</w:t>
            </w:r>
          </w:p>
        </w:tc>
        <w:tc>
          <w:tcPr>
            <w:tcW w:w="1710" w:type="dxa"/>
          </w:tcPr>
          <w:p w:rsidR="00B14DD0" w:rsidRDefault="00B14DD0" w:rsidP="00A04F9E">
            <w:pPr>
              <w:rPr>
                <w:rFonts w:ascii="Californian FB" w:hAnsi="Californian FB"/>
                <w:sz w:val="24"/>
                <w:szCs w:val="24"/>
              </w:rPr>
            </w:pPr>
            <w:r>
              <w:rPr>
                <w:rFonts w:ascii="Californian FB" w:hAnsi="Californian FB"/>
                <w:sz w:val="24"/>
                <w:szCs w:val="24"/>
              </w:rPr>
              <w:t xml:space="preserve">             2</w:t>
            </w:r>
          </w:p>
        </w:tc>
        <w:tc>
          <w:tcPr>
            <w:tcW w:w="1620" w:type="dxa"/>
          </w:tcPr>
          <w:p w:rsidR="00B14DD0" w:rsidRDefault="00B14DD0" w:rsidP="00A04F9E">
            <w:pPr>
              <w:rPr>
                <w:rFonts w:ascii="Californian FB" w:hAnsi="Californian FB"/>
                <w:sz w:val="24"/>
                <w:szCs w:val="24"/>
              </w:rPr>
            </w:pPr>
            <w:r>
              <w:rPr>
                <w:rFonts w:ascii="Californian FB" w:hAnsi="Californian FB"/>
                <w:sz w:val="24"/>
                <w:szCs w:val="24"/>
              </w:rPr>
              <w:t xml:space="preserve">             3</w:t>
            </w:r>
          </w:p>
        </w:tc>
        <w:tc>
          <w:tcPr>
            <w:tcW w:w="1800" w:type="dxa"/>
          </w:tcPr>
          <w:p w:rsidR="00B14DD0" w:rsidRDefault="00B14DD0" w:rsidP="00A04F9E">
            <w:pPr>
              <w:rPr>
                <w:rFonts w:ascii="Californian FB" w:hAnsi="Californian FB"/>
                <w:sz w:val="24"/>
                <w:szCs w:val="24"/>
              </w:rPr>
            </w:pPr>
            <w:r>
              <w:rPr>
                <w:rFonts w:ascii="Californian FB" w:hAnsi="Californian FB"/>
                <w:sz w:val="24"/>
                <w:szCs w:val="24"/>
              </w:rPr>
              <w:t xml:space="preserve">               4</w:t>
            </w:r>
          </w:p>
        </w:tc>
        <w:tc>
          <w:tcPr>
            <w:tcW w:w="1705" w:type="dxa"/>
          </w:tcPr>
          <w:p w:rsidR="00B14DD0" w:rsidRDefault="00B14DD0" w:rsidP="00A04F9E">
            <w:pPr>
              <w:rPr>
                <w:rFonts w:ascii="Californian FB" w:hAnsi="Californian FB"/>
                <w:sz w:val="24"/>
                <w:szCs w:val="24"/>
              </w:rPr>
            </w:pPr>
            <w:r>
              <w:rPr>
                <w:rFonts w:ascii="Californian FB" w:hAnsi="Californian FB"/>
                <w:sz w:val="24"/>
                <w:szCs w:val="24"/>
              </w:rPr>
              <w:t xml:space="preserve">              5</w:t>
            </w:r>
          </w:p>
        </w:tc>
        <w:tc>
          <w:tcPr>
            <w:tcW w:w="1103" w:type="dxa"/>
          </w:tcPr>
          <w:p w:rsidR="00B14DD0" w:rsidRPr="00B14DD0" w:rsidRDefault="00B14DD0" w:rsidP="00A04F9E">
            <w:pPr>
              <w:pStyle w:val="ListParagraph"/>
              <w:numPr>
                <w:ilvl w:val="0"/>
                <w:numId w:val="1"/>
              </w:numPr>
              <w:rPr>
                <w:rFonts w:ascii="Californian FB" w:hAnsi="Californian FB"/>
                <w:sz w:val="24"/>
                <w:szCs w:val="24"/>
              </w:rPr>
            </w:pPr>
          </w:p>
        </w:tc>
      </w:tr>
    </w:tbl>
    <w:p w:rsidR="00B14DD0" w:rsidRDefault="00B14DD0">
      <w:pPr>
        <w:rPr>
          <w:rFonts w:ascii="Californian FB" w:hAnsi="Californian FB"/>
          <w:sz w:val="24"/>
          <w:szCs w:val="24"/>
        </w:rPr>
      </w:pPr>
    </w:p>
    <w:tbl>
      <w:tblPr>
        <w:tblStyle w:val="TableGrid"/>
        <w:tblW w:w="0" w:type="auto"/>
        <w:tblLook w:val="04A0" w:firstRow="1" w:lastRow="0" w:firstColumn="1" w:lastColumn="0" w:noHBand="0" w:noVBand="1"/>
      </w:tblPr>
      <w:tblGrid>
        <w:gridCol w:w="1638"/>
        <w:gridCol w:w="1710"/>
        <w:gridCol w:w="1620"/>
        <w:gridCol w:w="1800"/>
        <w:gridCol w:w="1705"/>
        <w:gridCol w:w="1103"/>
      </w:tblGrid>
      <w:tr w:rsidR="00B14DD0" w:rsidTr="00A04F9E">
        <w:tc>
          <w:tcPr>
            <w:tcW w:w="9576" w:type="dxa"/>
            <w:gridSpan w:val="6"/>
          </w:tcPr>
          <w:p w:rsidR="00B14DD0" w:rsidRDefault="00B14DD0" w:rsidP="00A04F9E">
            <w:pPr>
              <w:rPr>
                <w:rFonts w:ascii="Californian FB" w:hAnsi="Californian FB"/>
                <w:sz w:val="24"/>
                <w:szCs w:val="24"/>
              </w:rPr>
            </w:pPr>
            <w:r>
              <w:rPr>
                <w:rFonts w:ascii="Californian FB" w:hAnsi="Californian FB"/>
                <w:sz w:val="24"/>
                <w:szCs w:val="24"/>
              </w:rPr>
              <w:t>4. Do you feel that your son/daughter is satisfied with their worksite?</w:t>
            </w:r>
          </w:p>
        </w:tc>
      </w:tr>
      <w:tr w:rsidR="00B14DD0" w:rsidTr="00A04F9E">
        <w:tc>
          <w:tcPr>
            <w:tcW w:w="8473" w:type="dxa"/>
            <w:gridSpan w:val="5"/>
          </w:tcPr>
          <w:p w:rsidR="00B14DD0" w:rsidRDefault="00B14DD0" w:rsidP="00A04F9E">
            <w:pPr>
              <w:rPr>
                <w:rFonts w:ascii="Californian FB" w:hAnsi="Californian FB"/>
                <w:sz w:val="24"/>
                <w:szCs w:val="24"/>
              </w:rPr>
            </w:pPr>
            <w:r>
              <w:rPr>
                <w:rFonts w:ascii="Californian FB" w:hAnsi="Californian FB"/>
                <w:sz w:val="24"/>
                <w:szCs w:val="24"/>
              </w:rPr>
              <w:t xml:space="preserve">Definitely                                                                                               </w:t>
            </w:r>
            <w:r w:rsidR="006A27EE">
              <w:rPr>
                <w:rFonts w:ascii="Californian FB" w:hAnsi="Californian FB"/>
                <w:sz w:val="24"/>
                <w:szCs w:val="24"/>
              </w:rPr>
              <w:t xml:space="preserve">                           </w:t>
            </w:r>
            <w:r>
              <w:rPr>
                <w:rFonts w:ascii="Californian FB" w:hAnsi="Californian FB"/>
                <w:sz w:val="24"/>
                <w:szCs w:val="24"/>
              </w:rPr>
              <w:t xml:space="preserve"> Most </w:t>
            </w:r>
          </w:p>
          <w:p w:rsidR="00B14DD0" w:rsidRDefault="00B14DD0" w:rsidP="00A04F9E">
            <w:pPr>
              <w:rPr>
                <w:rFonts w:ascii="Californian FB" w:hAnsi="Californian FB"/>
                <w:sz w:val="24"/>
                <w:szCs w:val="24"/>
              </w:rPr>
            </w:pPr>
            <w:r>
              <w:rPr>
                <w:rFonts w:ascii="Californian FB" w:hAnsi="Californian FB"/>
                <w:sz w:val="24"/>
                <w:szCs w:val="24"/>
              </w:rPr>
              <w:t xml:space="preserve">Not                                                                                                            </w:t>
            </w:r>
            <w:r w:rsidR="006A27EE">
              <w:rPr>
                <w:rFonts w:ascii="Californian FB" w:hAnsi="Californian FB"/>
                <w:sz w:val="24"/>
                <w:szCs w:val="24"/>
              </w:rPr>
              <w:t xml:space="preserve">                        </w:t>
            </w:r>
            <w:r>
              <w:rPr>
                <w:rFonts w:ascii="Californian FB" w:hAnsi="Californian FB"/>
                <w:sz w:val="24"/>
                <w:szCs w:val="24"/>
              </w:rPr>
              <w:t xml:space="preserve">  Definitely</w:t>
            </w:r>
          </w:p>
        </w:tc>
        <w:tc>
          <w:tcPr>
            <w:tcW w:w="1103" w:type="dxa"/>
          </w:tcPr>
          <w:p w:rsidR="00B14DD0" w:rsidRDefault="00B14DD0" w:rsidP="00A04F9E">
            <w:pPr>
              <w:rPr>
                <w:rFonts w:ascii="Californian FB" w:hAnsi="Californian FB"/>
                <w:sz w:val="24"/>
                <w:szCs w:val="24"/>
              </w:rPr>
            </w:pPr>
            <w:r>
              <w:rPr>
                <w:rFonts w:ascii="Californian FB" w:hAnsi="Californian FB"/>
                <w:sz w:val="24"/>
                <w:szCs w:val="24"/>
              </w:rPr>
              <w:t xml:space="preserve">    NR</w:t>
            </w:r>
          </w:p>
          <w:p w:rsidR="00B14DD0" w:rsidRDefault="00B14DD0" w:rsidP="00A04F9E">
            <w:pPr>
              <w:rPr>
                <w:rFonts w:ascii="Californian FB" w:hAnsi="Californian FB"/>
                <w:sz w:val="24"/>
                <w:szCs w:val="24"/>
              </w:rPr>
            </w:pPr>
          </w:p>
        </w:tc>
      </w:tr>
      <w:tr w:rsidR="00B14DD0" w:rsidRPr="00B14DD0" w:rsidTr="00A04F9E">
        <w:tc>
          <w:tcPr>
            <w:tcW w:w="1638" w:type="dxa"/>
          </w:tcPr>
          <w:p w:rsidR="00B14DD0" w:rsidRDefault="00B14DD0" w:rsidP="00A04F9E">
            <w:pPr>
              <w:rPr>
                <w:rFonts w:ascii="Californian FB" w:hAnsi="Californian FB"/>
                <w:sz w:val="24"/>
                <w:szCs w:val="24"/>
              </w:rPr>
            </w:pPr>
            <w:r>
              <w:rPr>
                <w:rFonts w:ascii="Californian FB" w:hAnsi="Californian FB"/>
                <w:sz w:val="24"/>
                <w:szCs w:val="24"/>
              </w:rPr>
              <w:t xml:space="preserve">            1</w:t>
            </w:r>
          </w:p>
        </w:tc>
        <w:tc>
          <w:tcPr>
            <w:tcW w:w="1710" w:type="dxa"/>
          </w:tcPr>
          <w:p w:rsidR="00B14DD0" w:rsidRDefault="00B14DD0" w:rsidP="00A04F9E">
            <w:pPr>
              <w:rPr>
                <w:rFonts w:ascii="Californian FB" w:hAnsi="Californian FB"/>
                <w:sz w:val="24"/>
                <w:szCs w:val="24"/>
              </w:rPr>
            </w:pPr>
            <w:r>
              <w:rPr>
                <w:rFonts w:ascii="Californian FB" w:hAnsi="Californian FB"/>
                <w:sz w:val="24"/>
                <w:szCs w:val="24"/>
              </w:rPr>
              <w:t xml:space="preserve">             2</w:t>
            </w:r>
          </w:p>
        </w:tc>
        <w:tc>
          <w:tcPr>
            <w:tcW w:w="1620" w:type="dxa"/>
          </w:tcPr>
          <w:p w:rsidR="00B14DD0" w:rsidRDefault="00B14DD0" w:rsidP="00A04F9E">
            <w:pPr>
              <w:rPr>
                <w:rFonts w:ascii="Californian FB" w:hAnsi="Californian FB"/>
                <w:sz w:val="24"/>
                <w:szCs w:val="24"/>
              </w:rPr>
            </w:pPr>
            <w:r>
              <w:rPr>
                <w:rFonts w:ascii="Californian FB" w:hAnsi="Californian FB"/>
                <w:sz w:val="24"/>
                <w:szCs w:val="24"/>
              </w:rPr>
              <w:t xml:space="preserve">             3</w:t>
            </w:r>
          </w:p>
        </w:tc>
        <w:tc>
          <w:tcPr>
            <w:tcW w:w="1800" w:type="dxa"/>
          </w:tcPr>
          <w:p w:rsidR="00B14DD0" w:rsidRDefault="00B14DD0" w:rsidP="00A04F9E">
            <w:pPr>
              <w:rPr>
                <w:rFonts w:ascii="Californian FB" w:hAnsi="Californian FB"/>
                <w:sz w:val="24"/>
                <w:szCs w:val="24"/>
              </w:rPr>
            </w:pPr>
            <w:r>
              <w:rPr>
                <w:rFonts w:ascii="Californian FB" w:hAnsi="Californian FB"/>
                <w:sz w:val="24"/>
                <w:szCs w:val="24"/>
              </w:rPr>
              <w:t xml:space="preserve">               4</w:t>
            </w:r>
          </w:p>
        </w:tc>
        <w:tc>
          <w:tcPr>
            <w:tcW w:w="1705" w:type="dxa"/>
          </w:tcPr>
          <w:p w:rsidR="00B14DD0" w:rsidRDefault="00B14DD0" w:rsidP="00A04F9E">
            <w:pPr>
              <w:rPr>
                <w:rFonts w:ascii="Californian FB" w:hAnsi="Californian FB"/>
                <w:sz w:val="24"/>
                <w:szCs w:val="24"/>
              </w:rPr>
            </w:pPr>
            <w:r>
              <w:rPr>
                <w:rFonts w:ascii="Californian FB" w:hAnsi="Californian FB"/>
                <w:sz w:val="24"/>
                <w:szCs w:val="24"/>
              </w:rPr>
              <w:t xml:space="preserve">              5</w:t>
            </w:r>
          </w:p>
        </w:tc>
        <w:tc>
          <w:tcPr>
            <w:tcW w:w="1103" w:type="dxa"/>
          </w:tcPr>
          <w:p w:rsidR="00B14DD0" w:rsidRPr="00B14DD0" w:rsidRDefault="00B14DD0" w:rsidP="00A04F9E">
            <w:pPr>
              <w:pStyle w:val="ListParagraph"/>
              <w:numPr>
                <w:ilvl w:val="0"/>
                <w:numId w:val="1"/>
              </w:numPr>
              <w:rPr>
                <w:rFonts w:ascii="Californian FB" w:hAnsi="Californian FB"/>
                <w:sz w:val="24"/>
                <w:szCs w:val="24"/>
              </w:rPr>
            </w:pPr>
          </w:p>
        </w:tc>
      </w:tr>
    </w:tbl>
    <w:p w:rsidR="00B14DD0" w:rsidRDefault="00B14DD0" w:rsidP="00B14DD0">
      <w:pPr>
        <w:rPr>
          <w:rFonts w:ascii="Californian FB" w:hAnsi="Californian FB"/>
          <w:sz w:val="24"/>
          <w:szCs w:val="24"/>
        </w:rPr>
      </w:pPr>
    </w:p>
    <w:p w:rsidR="00B14DD0" w:rsidRDefault="00B14DD0" w:rsidP="00B14DD0">
      <w:pPr>
        <w:rPr>
          <w:rFonts w:ascii="Californian FB" w:hAnsi="Californian FB"/>
          <w:sz w:val="24"/>
          <w:szCs w:val="24"/>
        </w:rPr>
      </w:pPr>
    </w:p>
    <w:p w:rsidR="00B14DD0" w:rsidRDefault="00B14DD0" w:rsidP="00B14DD0">
      <w:pPr>
        <w:rPr>
          <w:rFonts w:ascii="Californian FB" w:hAnsi="Californian FB"/>
          <w:sz w:val="24"/>
          <w:szCs w:val="24"/>
        </w:rPr>
      </w:pPr>
    </w:p>
    <w:tbl>
      <w:tblPr>
        <w:tblStyle w:val="TableGrid"/>
        <w:tblW w:w="0" w:type="auto"/>
        <w:tblLook w:val="04A0" w:firstRow="1" w:lastRow="0" w:firstColumn="1" w:lastColumn="0" w:noHBand="0" w:noVBand="1"/>
      </w:tblPr>
      <w:tblGrid>
        <w:gridCol w:w="1638"/>
        <w:gridCol w:w="1710"/>
        <w:gridCol w:w="1620"/>
        <w:gridCol w:w="1800"/>
        <w:gridCol w:w="1705"/>
        <w:gridCol w:w="1103"/>
      </w:tblGrid>
      <w:tr w:rsidR="00B14DD0" w:rsidTr="00A04F9E">
        <w:tc>
          <w:tcPr>
            <w:tcW w:w="9576" w:type="dxa"/>
            <w:gridSpan w:val="6"/>
          </w:tcPr>
          <w:p w:rsidR="00B14DD0" w:rsidRDefault="00B14DD0" w:rsidP="00A04F9E">
            <w:pPr>
              <w:rPr>
                <w:rFonts w:ascii="Californian FB" w:hAnsi="Californian FB"/>
                <w:sz w:val="24"/>
                <w:szCs w:val="24"/>
              </w:rPr>
            </w:pPr>
            <w:r>
              <w:rPr>
                <w:rFonts w:ascii="Californian FB" w:hAnsi="Californian FB"/>
                <w:sz w:val="24"/>
                <w:szCs w:val="24"/>
              </w:rPr>
              <w:t>5. How often do you interact with VLI staff?</w:t>
            </w:r>
          </w:p>
        </w:tc>
      </w:tr>
      <w:tr w:rsidR="00B14DD0" w:rsidTr="00B14DD0">
        <w:trPr>
          <w:trHeight w:val="359"/>
        </w:trPr>
        <w:tc>
          <w:tcPr>
            <w:tcW w:w="8473" w:type="dxa"/>
            <w:gridSpan w:val="5"/>
          </w:tcPr>
          <w:p w:rsidR="00B14DD0" w:rsidRDefault="00B14DD0" w:rsidP="00B14DD0">
            <w:pPr>
              <w:rPr>
                <w:rFonts w:ascii="Californian FB" w:hAnsi="Californian FB"/>
                <w:sz w:val="24"/>
                <w:szCs w:val="24"/>
              </w:rPr>
            </w:pPr>
            <w:r>
              <w:rPr>
                <w:rFonts w:ascii="Californian FB" w:hAnsi="Californian FB"/>
                <w:sz w:val="24"/>
                <w:szCs w:val="24"/>
              </w:rPr>
              <w:t>Never                                                                                                                                Frequently</w:t>
            </w:r>
          </w:p>
        </w:tc>
        <w:tc>
          <w:tcPr>
            <w:tcW w:w="1103" w:type="dxa"/>
          </w:tcPr>
          <w:p w:rsidR="00B14DD0" w:rsidRDefault="00B14DD0" w:rsidP="00A04F9E">
            <w:pPr>
              <w:rPr>
                <w:rFonts w:ascii="Californian FB" w:hAnsi="Californian FB"/>
                <w:sz w:val="24"/>
                <w:szCs w:val="24"/>
              </w:rPr>
            </w:pPr>
            <w:r>
              <w:rPr>
                <w:rFonts w:ascii="Californian FB" w:hAnsi="Californian FB"/>
                <w:sz w:val="24"/>
                <w:szCs w:val="24"/>
              </w:rPr>
              <w:t xml:space="preserve">    NR</w:t>
            </w:r>
          </w:p>
          <w:p w:rsidR="00B14DD0" w:rsidRDefault="00B14DD0" w:rsidP="00A04F9E">
            <w:pPr>
              <w:rPr>
                <w:rFonts w:ascii="Californian FB" w:hAnsi="Californian FB"/>
                <w:sz w:val="24"/>
                <w:szCs w:val="24"/>
              </w:rPr>
            </w:pPr>
          </w:p>
        </w:tc>
      </w:tr>
      <w:tr w:rsidR="00B14DD0" w:rsidRPr="00B14DD0" w:rsidTr="00A04F9E">
        <w:tc>
          <w:tcPr>
            <w:tcW w:w="1638" w:type="dxa"/>
          </w:tcPr>
          <w:p w:rsidR="00B14DD0" w:rsidRDefault="00B14DD0" w:rsidP="00A04F9E">
            <w:pPr>
              <w:rPr>
                <w:rFonts w:ascii="Californian FB" w:hAnsi="Californian FB"/>
                <w:sz w:val="24"/>
                <w:szCs w:val="24"/>
              </w:rPr>
            </w:pPr>
            <w:r>
              <w:rPr>
                <w:rFonts w:ascii="Californian FB" w:hAnsi="Californian FB"/>
                <w:sz w:val="24"/>
                <w:szCs w:val="24"/>
              </w:rPr>
              <w:t xml:space="preserve">            1</w:t>
            </w:r>
          </w:p>
        </w:tc>
        <w:tc>
          <w:tcPr>
            <w:tcW w:w="1710" w:type="dxa"/>
          </w:tcPr>
          <w:p w:rsidR="00B14DD0" w:rsidRDefault="00B14DD0" w:rsidP="00A04F9E">
            <w:pPr>
              <w:rPr>
                <w:rFonts w:ascii="Californian FB" w:hAnsi="Californian FB"/>
                <w:sz w:val="24"/>
                <w:szCs w:val="24"/>
              </w:rPr>
            </w:pPr>
            <w:r>
              <w:rPr>
                <w:rFonts w:ascii="Californian FB" w:hAnsi="Californian FB"/>
                <w:sz w:val="24"/>
                <w:szCs w:val="24"/>
              </w:rPr>
              <w:t xml:space="preserve">             2</w:t>
            </w:r>
          </w:p>
        </w:tc>
        <w:tc>
          <w:tcPr>
            <w:tcW w:w="1620" w:type="dxa"/>
          </w:tcPr>
          <w:p w:rsidR="00B14DD0" w:rsidRDefault="00B14DD0" w:rsidP="00A04F9E">
            <w:pPr>
              <w:rPr>
                <w:rFonts w:ascii="Californian FB" w:hAnsi="Californian FB"/>
                <w:sz w:val="24"/>
                <w:szCs w:val="24"/>
              </w:rPr>
            </w:pPr>
            <w:r>
              <w:rPr>
                <w:rFonts w:ascii="Californian FB" w:hAnsi="Californian FB"/>
                <w:sz w:val="24"/>
                <w:szCs w:val="24"/>
              </w:rPr>
              <w:t xml:space="preserve">             3</w:t>
            </w:r>
          </w:p>
        </w:tc>
        <w:tc>
          <w:tcPr>
            <w:tcW w:w="1800" w:type="dxa"/>
          </w:tcPr>
          <w:p w:rsidR="00B14DD0" w:rsidRDefault="00B14DD0" w:rsidP="00A04F9E">
            <w:pPr>
              <w:rPr>
                <w:rFonts w:ascii="Californian FB" w:hAnsi="Californian FB"/>
                <w:sz w:val="24"/>
                <w:szCs w:val="24"/>
              </w:rPr>
            </w:pPr>
            <w:r>
              <w:rPr>
                <w:rFonts w:ascii="Californian FB" w:hAnsi="Californian FB"/>
                <w:sz w:val="24"/>
                <w:szCs w:val="24"/>
              </w:rPr>
              <w:t xml:space="preserve">               4</w:t>
            </w:r>
          </w:p>
        </w:tc>
        <w:tc>
          <w:tcPr>
            <w:tcW w:w="1705" w:type="dxa"/>
          </w:tcPr>
          <w:p w:rsidR="00B14DD0" w:rsidRDefault="00B14DD0" w:rsidP="00A04F9E">
            <w:pPr>
              <w:rPr>
                <w:rFonts w:ascii="Californian FB" w:hAnsi="Californian FB"/>
                <w:sz w:val="24"/>
                <w:szCs w:val="24"/>
              </w:rPr>
            </w:pPr>
            <w:r>
              <w:rPr>
                <w:rFonts w:ascii="Californian FB" w:hAnsi="Californian FB"/>
                <w:sz w:val="24"/>
                <w:szCs w:val="24"/>
              </w:rPr>
              <w:t xml:space="preserve">              5</w:t>
            </w:r>
          </w:p>
        </w:tc>
        <w:tc>
          <w:tcPr>
            <w:tcW w:w="1103" w:type="dxa"/>
          </w:tcPr>
          <w:p w:rsidR="00B14DD0" w:rsidRPr="00B14DD0" w:rsidRDefault="00B14DD0" w:rsidP="00A04F9E">
            <w:pPr>
              <w:pStyle w:val="ListParagraph"/>
              <w:numPr>
                <w:ilvl w:val="0"/>
                <w:numId w:val="1"/>
              </w:numPr>
              <w:rPr>
                <w:rFonts w:ascii="Californian FB" w:hAnsi="Californian FB"/>
                <w:sz w:val="24"/>
                <w:szCs w:val="24"/>
              </w:rPr>
            </w:pPr>
          </w:p>
        </w:tc>
      </w:tr>
    </w:tbl>
    <w:p w:rsidR="00B14DD0" w:rsidRPr="00EF6AA0" w:rsidRDefault="00B14DD0" w:rsidP="00B14DD0">
      <w:pPr>
        <w:rPr>
          <w:rFonts w:ascii="Californian FB" w:hAnsi="Californian FB"/>
          <w:sz w:val="24"/>
          <w:szCs w:val="24"/>
        </w:rPr>
      </w:pPr>
    </w:p>
    <w:tbl>
      <w:tblPr>
        <w:tblStyle w:val="TableGrid"/>
        <w:tblW w:w="0" w:type="auto"/>
        <w:tblLook w:val="04A0" w:firstRow="1" w:lastRow="0" w:firstColumn="1" w:lastColumn="0" w:noHBand="0" w:noVBand="1"/>
      </w:tblPr>
      <w:tblGrid>
        <w:gridCol w:w="1638"/>
        <w:gridCol w:w="1710"/>
        <w:gridCol w:w="1620"/>
        <w:gridCol w:w="1800"/>
        <w:gridCol w:w="1705"/>
        <w:gridCol w:w="1103"/>
      </w:tblGrid>
      <w:tr w:rsidR="00B14DD0" w:rsidTr="00A04F9E">
        <w:tc>
          <w:tcPr>
            <w:tcW w:w="9576" w:type="dxa"/>
            <w:gridSpan w:val="6"/>
          </w:tcPr>
          <w:p w:rsidR="00B14DD0" w:rsidRDefault="00B14DD0" w:rsidP="00A04F9E">
            <w:pPr>
              <w:rPr>
                <w:rFonts w:ascii="Californian FB" w:hAnsi="Californian FB"/>
                <w:sz w:val="24"/>
                <w:szCs w:val="24"/>
              </w:rPr>
            </w:pPr>
            <w:r>
              <w:rPr>
                <w:rFonts w:ascii="Californian FB" w:hAnsi="Californian FB"/>
                <w:sz w:val="24"/>
                <w:szCs w:val="24"/>
              </w:rPr>
              <w:t>6.Overall, how satisfied are you with the services that are provided for your son/daughter at VLI?</w:t>
            </w:r>
          </w:p>
        </w:tc>
      </w:tr>
      <w:tr w:rsidR="00B14DD0" w:rsidTr="00A04F9E">
        <w:tc>
          <w:tcPr>
            <w:tcW w:w="8473" w:type="dxa"/>
            <w:gridSpan w:val="5"/>
          </w:tcPr>
          <w:p w:rsidR="00B14DD0" w:rsidRDefault="006A27EE" w:rsidP="00A04F9E">
            <w:pPr>
              <w:rPr>
                <w:rFonts w:ascii="Californian FB" w:hAnsi="Californian FB"/>
                <w:sz w:val="24"/>
                <w:szCs w:val="24"/>
              </w:rPr>
            </w:pPr>
            <w:r>
              <w:rPr>
                <w:rFonts w:ascii="Californian FB" w:hAnsi="Californian FB"/>
                <w:sz w:val="24"/>
                <w:szCs w:val="24"/>
              </w:rPr>
              <w:t>Not at all                                                                                                                                  Very</w:t>
            </w:r>
          </w:p>
        </w:tc>
        <w:tc>
          <w:tcPr>
            <w:tcW w:w="1103" w:type="dxa"/>
          </w:tcPr>
          <w:p w:rsidR="00B14DD0" w:rsidRDefault="00B14DD0" w:rsidP="00A04F9E">
            <w:pPr>
              <w:rPr>
                <w:rFonts w:ascii="Californian FB" w:hAnsi="Californian FB"/>
                <w:sz w:val="24"/>
                <w:szCs w:val="24"/>
              </w:rPr>
            </w:pPr>
            <w:r>
              <w:rPr>
                <w:rFonts w:ascii="Californian FB" w:hAnsi="Californian FB"/>
                <w:sz w:val="24"/>
                <w:szCs w:val="24"/>
              </w:rPr>
              <w:t xml:space="preserve">    NR</w:t>
            </w:r>
          </w:p>
          <w:p w:rsidR="00B14DD0" w:rsidRDefault="00B14DD0" w:rsidP="00A04F9E">
            <w:pPr>
              <w:rPr>
                <w:rFonts w:ascii="Californian FB" w:hAnsi="Californian FB"/>
                <w:sz w:val="24"/>
                <w:szCs w:val="24"/>
              </w:rPr>
            </w:pPr>
          </w:p>
        </w:tc>
      </w:tr>
      <w:tr w:rsidR="00B14DD0" w:rsidRPr="00B14DD0" w:rsidTr="00A04F9E">
        <w:tc>
          <w:tcPr>
            <w:tcW w:w="1638" w:type="dxa"/>
          </w:tcPr>
          <w:p w:rsidR="00B14DD0" w:rsidRDefault="00B14DD0" w:rsidP="00A04F9E">
            <w:pPr>
              <w:rPr>
                <w:rFonts w:ascii="Californian FB" w:hAnsi="Californian FB"/>
                <w:sz w:val="24"/>
                <w:szCs w:val="24"/>
              </w:rPr>
            </w:pPr>
            <w:r>
              <w:rPr>
                <w:rFonts w:ascii="Californian FB" w:hAnsi="Californian FB"/>
                <w:sz w:val="24"/>
                <w:szCs w:val="24"/>
              </w:rPr>
              <w:t xml:space="preserve">            1</w:t>
            </w:r>
          </w:p>
        </w:tc>
        <w:tc>
          <w:tcPr>
            <w:tcW w:w="1710" w:type="dxa"/>
          </w:tcPr>
          <w:p w:rsidR="00B14DD0" w:rsidRDefault="00B14DD0" w:rsidP="00A04F9E">
            <w:pPr>
              <w:rPr>
                <w:rFonts w:ascii="Californian FB" w:hAnsi="Californian FB"/>
                <w:sz w:val="24"/>
                <w:szCs w:val="24"/>
              </w:rPr>
            </w:pPr>
            <w:r>
              <w:rPr>
                <w:rFonts w:ascii="Californian FB" w:hAnsi="Californian FB"/>
                <w:sz w:val="24"/>
                <w:szCs w:val="24"/>
              </w:rPr>
              <w:t xml:space="preserve">             2</w:t>
            </w:r>
          </w:p>
        </w:tc>
        <w:tc>
          <w:tcPr>
            <w:tcW w:w="1620" w:type="dxa"/>
          </w:tcPr>
          <w:p w:rsidR="00B14DD0" w:rsidRDefault="00B14DD0" w:rsidP="00A04F9E">
            <w:pPr>
              <w:rPr>
                <w:rFonts w:ascii="Californian FB" w:hAnsi="Californian FB"/>
                <w:sz w:val="24"/>
                <w:szCs w:val="24"/>
              </w:rPr>
            </w:pPr>
            <w:r>
              <w:rPr>
                <w:rFonts w:ascii="Californian FB" w:hAnsi="Californian FB"/>
                <w:sz w:val="24"/>
                <w:szCs w:val="24"/>
              </w:rPr>
              <w:t xml:space="preserve">             3</w:t>
            </w:r>
          </w:p>
        </w:tc>
        <w:tc>
          <w:tcPr>
            <w:tcW w:w="1800" w:type="dxa"/>
          </w:tcPr>
          <w:p w:rsidR="00B14DD0" w:rsidRDefault="00B14DD0" w:rsidP="00A04F9E">
            <w:pPr>
              <w:rPr>
                <w:rFonts w:ascii="Californian FB" w:hAnsi="Californian FB"/>
                <w:sz w:val="24"/>
                <w:szCs w:val="24"/>
              </w:rPr>
            </w:pPr>
            <w:r>
              <w:rPr>
                <w:rFonts w:ascii="Californian FB" w:hAnsi="Californian FB"/>
                <w:sz w:val="24"/>
                <w:szCs w:val="24"/>
              </w:rPr>
              <w:t xml:space="preserve">               4</w:t>
            </w:r>
          </w:p>
        </w:tc>
        <w:tc>
          <w:tcPr>
            <w:tcW w:w="1705" w:type="dxa"/>
          </w:tcPr>
          <w:p w:rsidR="00B14DD0" w:rsidRDefault="00B14DD0" w:rsidP="00A04F9E">
            <w:pPr>
              <w:rPr>
                <w:rFonts w:ascii="Californian FB" w:hAnsi="Californian FB"/>
                <w:sz w:val="24"/>
                <w:szCs w:val="24"/>
              </w:rPr>
            </w:pPr>
            <w:r>
              <w:rPr>
                <w:rFonts w:ascii="Californian FB" w:hAnsi="Californian FB"/>
                <w:sz w:val="24"/>
                <w:szCs w:val="24"/>
              </w:rPr>
              <w:t xml:space="preserve">              5</w:t>
            </w:r>
          </w:p>
        </w:tc>
        <w:tc>
          <w:tcPr>
            <w:tcW w:w="1103" w:type="dxa"/>
          </w:tcPr>
          <w:p w:rsidR="00B14DD0" w:rsidRPr="00B14DD0" w:rsidRDefault="00B14DD0" w:rsidP="00A04F9E">
            <w:pPr>
              <w:pStyle w:val="ListParagraph"/>
              <w:numPr>
                <w:ilvl w:val="0"/>
                <w:numId w:val="1"/>
              </w:numPr>
              <w:rPr>
                <w:rFonts w:ascii="Californian FB" w:hAnsi="Californian FB"/>
                <w:sz w:val="24"/>
                <w:szCs w:val="24"/>
              </w:rPr>
            </w:pPr>
          </w:p>
        </w:tc>
      </w:tr>
    </w:tbl>
    <w:p w:rsidR="00B14DD0" w:rsidRDefault="00B14DD0">
      <w:pPr>
        <w:rPr>
          <w:rFonts w:ascii="Californian FB" w:hAnsi="Californian FB"/>
          <w:sz w:val="24"/>
          <w:szCs w:val="24"/>
        </w:rPr>
      </w:pPr>
    </w:p>
    <w:tbl>
      <w:tblPr>
        <w:tblStyle w:val="TableGrid"/>
        <w:tblW w:w="0" w:type="auto"/>
        <w:tblLook w:val="04A0" w:firstRow="1" w:lastRow="0" w:firstColumn="1" w:lastColumn="0" w:noHBand="0" w:noVBand="1"/>
      </w:tblPr>
      <w:tblGrid>
        <w:gridCol w:w="9576"/>
      </w:tblGrid>
      <w:tr w:rsidR="006A27EE" w:rsidTr="006A27EE">
        <w:tc>
          <w:tcPr>
            <w:tcW w:w="9576" w:type="dxa"/>
          </w:tcPr>
          <w:p w:rsidR="006A27EE" w:rsidRDefault="006A27EE">
            <w:pPr>
              <w:rPr>
                <w:rFonts w:ascii="Californian FB" w:hAnsi="Californian FB"/>
                <w:sz w:val="24"/>
                <w:szCs w:val="24"/>
              </w:rPr>
            </w:pPr>
            <w:r>
              <w:rPr>
                <w:rFonts w:ascii="Californian FB" w:hAnsi="Californian FB"/>
                <w:sz w:val="24"/>
                <w:szCs w:val="24"/>
              </w:rPr>
              <w:t>7. How could our staff serve you or your consumer better? (or any other comments)</w:t>
            </w:r>
          </w:p>
        </w:tc>
      </w:tr>
      <w:tr w:rsidR="006A27EE" w:rsidTr="006A27EE">
        <w:tc>
          <w:tcPr>
            <w:tcW w:w="9576" w:type="dxa"/>
          </w:tcPr>
          <w:p w:rsidR="006A27EE" w:rsidRDefault="006A27EE">
            <w:pPr>
              <w:rPr>
                <w:rFonts w:ascii="Californian FB" w:hAnsi="Californian FB"/>
                <w:sz w:val="24"/>
                <w:szCs w:val="24"/>
              </w:rPr>
            </w:pPr>
          </w:p>
        </w:tc>
      </w:tr>
      <w:tr w:rsidR="006A27EE" w:rsidTr="006A27EE">
        <w:tc>
          <w:tcPr>
            <w:tcW w:w="9576" w:type="dxa"/>
          </w:tcPr>
          <w:p w:rsidR="006A27EE" w:rsidRDefault="006A27EE">
            <w:pPr>
              <w:rPr>
                <w:rFonts w:ascii="Californian FB" w:hAnsi="Californian FB"/>
                <w:sz w:val="24"/>
                <w:szCs w:val="24"/>
              </w:rPr>
            </w:pPr>
          </w:p>
        </w:tc>
      </w:tr>
      <w:tr w:rsidR="006A27EE" w:rsidTr="006A27EE">
        <w:tc>
          <w:tcPr>
            <w:tcW w:w="9576" w:type="dxa"/>
          </w:tcPr>
          <w:p w:rsidR="006A27EE" w:rsidRDefault="006A27EE">
            <w:pPr>
              <w:rPr>
                <w:rFonts w:ascii="Californian FB" w:hAnsi="Californian FB"/>
                <w:sz w:val="24"/>
                <w:szCs w:val="24"/>
              </w:rPr>
            </w:pPr>
          </w:p>
        </w:tc>
      </w:tr>
    </w:tbl>
    <w:p w:rsidR="006A27EE" w:rsidRDefault="006A27EE">
      <w:pPr>
        <w:rPr>
          <w:rFonts w:ascii="Californian FB" w:hAnsi="Californian FB"/>
          <w:sz w:val="24"/>
          <w:szCs w:val="24"/>
        </w:rPr>
      </w:pPr>
    </w:p>
    <w:tbl>
      <w:tblPr>
        <w:tblStyle w:val="TableGrid"/>
        <w:tblW w:w="0" w:type="auto"/>
        <w:tblLook w:val="04A0" w:firstRow="1" w:lastRow="0" w:firstColumn="1" w:lastColumn="0" w:noHBand="0" w:noVBand="1"/>
      </w:tblPr>
      <w:tblGrid>
        <w:gridCol w:w="9576"/>
      </w:tblGrid>
      <w:tr w:rsidR="006A27EE" w:rsidTr="006A27EE">
        <w:tc>
          <w:tcPr>
            <w:tcW w:w="9576" w:type="dxa"/>
          </w:tcPr>
          <w:p w:rsidR="006A27EE" w:rsidRDefault="006A27EE">
            <w:pPr>
              <w:rPr>
                <w:rFonts w:ascii="Californian FB" w:hAnsi="Californian FB"/>
                <w:sz w:val="24"/>
                <w:szCs w:val="24"/>
              </w:rPr>
            </w:pPr>
            <w:r>
              <w:rPr>
                <w:rFonts w:ascii="Californian FB" w:hAnsi="Californian FB"/>
                <w:sz w:val="24"/>
                <w:szCs w:val="24"/>
              </w:rPr>
              <w:t>8. (Optional) If you are not satisfied with the services being provided and wish to discuss your concerns, please write your name and number and we will be happy to contact you to discuss these issues</w:t>
            </w:r>
          </w:p>
        </w:tc>
      </w:tr>
      <w:tr w:rsidR="006A27EE" w:rsidTr="006A27EE">
        <w:tc>
          <w:tcPr>
            <w:tcW w:w="9576" w:type="dxa"/>
          </w:tcPr>
          <w:p w:rsidR="006A27EE" w:rsidRDefault="006A27EE">
            <w:pPr>
              <w:rPr>
                <w:rFonts w:ascii="Californian FB" w:hAnsi="Californian FB"/>
                <w:sz w:val="24"/>
                <w:szCs w:val="24"/>
              </w:rPr>
            </w:pPr>
            <w:r>
              <w:rPr>
                <w:rFonts w:ascii="Californian FB" w:hAnsi="Californian FB"/>
                <w:sz w:val="24"/>
                <w:szCs w:val="24"/>
              </w:rPr>
              <w:t>Your Name:</w:t>
            </w:r>
          </w:p>
        </w:tc>
      </w:tr>
      <w:tr w:rsidR="006A27EE" w:rsidTr="006A27EE">
        <w:tc>
          <w:tcPr>
            <w:tcW w:w="9576" w:type="dxa"/>
          </w:tcPr>
          <w:p w:rsidR="006A27EE" w:rsidRDefault="006A27EE">
            <w:pPr>
              <w:rPr>
                <w:rFonts w:ascii="Californian FB" w:hAnsi="Californian FB"/>
                <w:sz w:val="24"/>
                <w:szCs w:val="24"/>
              </w:rPr>
            </w:pPr>
            <w:r>
              <w:rPr>
                <w:rFonts w:ascii="Californian FB" w:hAnsi="Californian FB"/>
                <w:sz w:val="24"/>
                <w:szCs w:val="24"/>
              </w:rPr>
              <w:t>Daytime Number:</w:t>
            </w:r>
          </w:p>
        </w:tc>
      </w:tr>
    </w:tbl>
    <w:p w:rsidR="006A27EE" w:rsidRDefault="006A27EE">
      <w:pPr>
        <w:rPr>
          <w:rFonts w:ascii="Californian FB" w:hAnsi="Californian FB"/>
          <w:sz w:val="24"/>
          <w:szCs w:val="24"/>
        </w:rPr>
      </w:pPr>
    </w:p>
    <w:tbl>
      <w:tblPr>
        <w:tblStyle w:val="TableGrid"/>
        <w:tblW w:w="0" w:type="auto"/>
        <w:tblLook w:val="04A0" w:firstRow="1" w:lastRow="0" w:firstColumn="1" w:lastColumn="0" w:noHBand="0" w:noVBand="1"/>
      </w:tblPr>
      <w:tblGrid>
        <w:gridCol w:w="9576"/>
      </w:tblGrid>
      <w:tr w:rsidR="006A27EE" w:rsidTr="006A27EE">
        <w:tc>
          <w:tcPr>
            <w:tcW w:w="9576" w:type="dxa"/>
          </w:tcPr>
          <w:p w:rsidR="006A27EE" w:rsidRDefault="006A27EE">
            <w:pPr>
              <w:rPr>
                <w:rFonts w:ascii="Californian FB" w:hAnsi="Californian FB"/>
                <w:sz w:val="24"/>
                <w:szCs w:val="24"/>
              </w:rPr>
            </w:pPr>
            <w:r>
              <w:rPr>
                <w:rFonts w:ascii="Californian FB" w:hAnsi="Californian FB"/>
                <w:sz w:val="24"/>
                <w:szCs w:val="24"/>
              </w:rPr>
              <w:t>9. We continually update our website and would like to include your comment. Your comment below indicates your approval to use it on our website at www.valleylightind.org.</w:t>
            </w:r>
          </w:p>
        </w:tc>
      </w:tr>
      <w:tr w:rsidR="006A27EE" w:rsidTr="006A27EE">
        <w:tc>
          <w:tcPr>
            <w:tcW w:w="9576" w:type="dxa"/>
          </w:tcPr>
          <w:p w:rsidR="006A27EE" w:rsidRDefault="006A27EE">
            <w:pPr>
              <w:rPr>
                <w:rFonts w:ascii="Californian FB" w:hAnsi="Californian FB"/>
                <w:sz w:val="24"/>
                <w:szCs w:val="24"/>
              </w:rPr>
            </w:pPr>
          </w:p>
        </w:tc>
      </w:tr>
      <w:tr w:rsidR="006A27EE" w:rsidTr="006A27EE">
        <w:tc>
          <w:tcPr>
            <w:tcW w:w="9576" w:type="dxa"/>
          </w:tcPr>
          <w:p w:rsidR="006A27EE" w:rsidRDefault="006A27EE">
            <w:pPr>
              <w:rPr>
                <w:rFonts w:ascii="Californian FB" w:hAnsi="Californian FB"/>
                <w:sz w:val="24"/>
                <w:szCs w:val="24"/>
              </w:rPr>
            </w:pPr>
          </w:p>
        </w:tc>
      </w:tr>
      <w:tr w:rsidR="006A27EE" w:rsidTr="006A27EE">
        <w:tc>
          <w:tcPr>
            <w:tcW w:w="9576" w:type="dxa"/>
          </w:tcPr>
          <w:p w:rsidR="006A27EE" w:rsidRDefault="006A27EE">
            <w:pPr>
              <w:rPr>
                <w:rFonts w:ascii="Californian FB" w:hAnsi="Californian FB"/>
                <w:sz w:val="24"/>
                <w:szCs w:val="24"/>
              </w:rPr>
            </w:pPr>
          </w:p>
        </w:tc>
      </w:tr>
    </w:tbl>
    <w:p w:rsidR="006A27EE" w:rsidRDefault="006A27EE">
      <w:pPr>
        <w:rPr>
          <w:rFonts w:ascii="Californian FB" w:hAnsi="Californian FB"/>
          <w:sz w:val="24"/>
          <w:szCs w:val="24"/>
        </w:rPr>
      </w:pPr>
    </w:p>
    <w:p w:rsidR="006A27EE" w:rsidRPr="006A27EE" w:rsidRDefault="006A27EE" w:rsidP="006A27EE">
      <w:pPr>
        <w:pStyle w:val="NoSpacing"/>
        <w:rPr>
          <w:rFonts w:ascii="Californian FB" w:hAnsi="Californian FB"/>
          <w:sz w:val="28"/>
          <w:szCs w:val="28"/>
        </w:rPr>
      </w:pPr>
      <w:r>
        <w:rPr>
          <w:rFonts w:ascii="Californian FB" w:hAnsi="Californian FB"/>
          <w:sz w:val="28"/>
          <w:szCs w:val="28"/>
        </w:rPr>
        <w:t xml:space="preserve">                       </w:t>
      </w:r>
      <w:r w:rsidRPr="006A27EE">
        <w:rPr>
          <w:rFonts w:ascii="Californian FB" w:hAnsi="Californian FB"/>
          <w:sz w:val="28"/>
          <w:szCs w:val="28"/>
        </w:rPr>
        <w:t xml:space="preserve">For additional information please contact our offices at </w:t>
      </w:r>
    </w:p>
    <w:p w:rsidR="006A27EE" w:rsidRPr="006A27EE" w:rsidRDefault="006A27EE" w:rsidP="006A27EE">
      <w:pPr>
        <w:pStyle w:val="NoSpacing"/>
        <w:rPr>
          <w:rFonts w:ascii="Californian FB" w:hAnsi="Californian FB"/>
          <w:sz w:val="28"/>
          <w:szCs w:val="28"/>
        </w:rPr>
      </w:pPr>
      <w:r w:rsidRPr="006A27EE">
        <w:rPr>
          <w:rFonts w:ascii="Californian FB" w:hAnsi="Californian FB"/>
          <w:sz w:val="28"/>
          <w:szCs w:val="28"/>
        </w:rPr>
        <w:t xml:space="preserve">                                         </w:t>
      </w:r>
      <w:r>
        <w:rPr>
          <w:rFonts w:ascii="Californian FB" w:hAnsi="Californian FB"/>
          <w:sz w:val="28"/>
          <w:szCs w:val="28"/>
        </w:rPr>
        <w:t xml:space="preserve">                    </w:t>
      </w:r>
      <w:r w:rsidRPr="006A27EE">
        <w:rPr>
          <w:rFonts w:ascii="Californian FB" w:hAnsi="Californian FB"/>
          <w:sz w:val="28"/>
          <w:szCs w:val="28"/>
        </w:rPr>
        <w:t>(626) 337-6200</w:t>
      </w:r>
    </w:p>
    <w:p w:rsidR="006A27EE" w:rsidRDefault="006A27EE" w:rsidP="006A27EE">
      <w:pPr>
        <w:pStyle w:val="NoSpacing"/>
        <w:rPr>
          <w:rFonts w:ascii="Californian FB" w:hAnsi="Californian FB"/>
          <w:sz w:val="28"/>
          <w:szCs w:val="28"/>
        </w:rPr>
      </w:pPr>
      <w:r w:rsidRPr="006A27EE">
        <w:rPr>
          <w:rFonts w:ascii="Californian FB" w:hAnsi="Californian FB"/>
          <w:sz w:val="28"/>
          <w:szCs w:val="28"/>
        </w:rPr>
        <w:t xml:space="preserve">                                      </w:t>
      </w:r>
      <w:r>
        <w:rPr>
          <w:rFonts w:ascii="Californian FB" w:hAnsi="Californian FB"/>
          <w:sz w:val="28"/>
          <w:szCs w:val="28"/>
        </w:rPr>
        <w:t xml:space="preserve">                    </w:t>
      </w:r>
      <w:r w:rsidRPr="006A27EE">
        <w:rPr>
          <w:rFonts w:ascii="Californian FB" w:hAnsi="Californian FB"/>
          <w:sz w:val="28"/>
          <w:szCs w:val="28"/>
        </w:rPr>
        <w:t xml:space="preserve"> Valleylight</w:t>
      </w:r>
      <w:r w:rsidR="00490AE2">
        <w:rPr>
          <w:rFonts w:ascii="Californian FB" w:hAnsi="Californian FB"/>
          <w:sz w:val="28"/>
          <w:szCs w:val="28"/>
        </w:rPr>
        <w:t>ctr</w:t>
      </w:r>
      <w:r w:rsidRPr="006A27EE">
        <w:rPr>
          <w:rFonts w:ascii="Californian FB" w:hAnsi="Californian FB"/>
          <w:sz w:val="28"/>
          <w:szCs w:val="28"/>
        </w:rPr>
        <w:t>.org</w:t>
      </w:r>
    </w:p>
    <w:p w:rsidR="006A27EE" w:rsidRDefault="006A27EE" w:rsidP="006A27EE">
      <w:pPr>
        <w:pStyle w:val="NoSpacing"/>
        <w:rPr>
          <w:rFonts w:ascii="Californian FB" w:hAnsi="Californian FB"/>
          <w:sz w:val="28"/>
          <w:szCs w:val="28"/>
        </w:rPr>
      </w:pPr>
    </w:p>
    <w:p w:rsidR="006A27EE" w:rsidRDefault="006A27EE" w:rsidP="006A27EE">
      <w:pPr>
        <w:pStyle w:val="NoSpacing"/>
        <w:rPr>
          <w:rFonts w:ascii="Californian FB" w:hAnsi="Californian FB"/>
          <w:sz w:val="28"/>
          <w:szCs w:val="28"/>
        </w:rPr>
      </w:pPr>
    </w:p>
    <w:p w:rsidR="006A27EE" w:rsidRDefault="006A27EE" w:rsidP="006A27EE">
      <w:pPr>
        <w:pStyle w:val="NoSpacing"/>
        <w:rPr>
          <w:rFonts w:ascii="Californian FB" w:hAnsi="Californian FB"/>
          <w:sz w:val="28"/>
          <w:szCs w:val="28"/>
        </w:rPr>
      </w:pPr>
    </w:p>
    <w:p w:rsidR="006A27EE" w:rsidRPr="006A27EE" w:rsidRDefault="00A21E58" w:rsidP="006A27EE">
      <w:pPr>
        <w:pStyle w:val="NoSpacing"/>
        <w:rPr>
          <w:rFonts w:ascii="Californian FB" w:hAnsi="Californian FB"/>
          <w:sz w:val="28"/>
          <w:szCs w:val="28"/>
        </w:rPr>
      </w:pPr>
      <w:r>
        <w:rPr>
          <w:rFonts w:ascii="Californian FB" w:hAnsi="Californian FB"/>
          <w:sz w:val="28"/>
          <w:szCs w:val="28"/>
        </w:rPr>
        <w:t>R</w:t>
      </w:r>
      <w:r w:rsidR="006A27EE">
        <w:rPr>
          <w:rFonts w:ascii="Californian FB" w:hAnsi="Californian FB"/>
          <w:sz w:val="28"/>
          <w:szCs w:val="28"/>
        </w:rPr>
        <w:t>ev</w:t>
      </w:r>
      <w:r>
        <w:rPr>
          <w:rFonts w:ascii="Californian FB" w:hAnsi="Californian FB"/>
          <w:sz w:val="28"/>
          <w:szCs w:val="28"/>
        </w:rPr>
        <w:t xml:space="preserve">ised: </w:t>
      </w:r>
      <w:r w:rsidR="00490AE2">
        <w:rPr>
          <w:rFonts w:ascii="Californian FB" w:hAnsi="Californian FB"/>
          <w:sz w:val="28"/>
          <w:szCs w:val="28"/>
        </w:rPr>
        <w:t>11</w:t>
      </w:r>
      <w:bookmarkStart w:id="0" w:name="_GoBack"/>
      <w:bookmarkEnd w:id="0"/>
      <w:r>
        <w:rPr>
          <w:rFonts w:ascii="Californian FB" w:hAnsi="Californian FB"/>
          <w:sz w:val="28"/>
          <w:szCs w:val="28"/>
        </w:rPr>
        <w:t xml:space="preserve">-2022 </w:t>
      </w:r>
    </w:p>
    <w:sectPr w:rsidR="006A27EE" w:rsidRPr="006A27EE" w:rsidSect="007A45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E58" w:rsidRDefault="00A21E58" w:rsidP="00A21E58">
      <w:pPr>
        <w:spacing w:after="0" w:line="240" w:lineRule="auto"/>
      </w:pPr>
      <w:r>
        <w:separator/>
      </w:r>
    </w:p>
  </w:endnote>
  <w:endnote w:type="continuationSeparator" w:id="0">
    <w:p w:rsidR="00A21E58" w:rsidRDefault="00A21E58" w:rsidP="00A2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E58" w:rsidRDefault="00A21E58" w:rsidP="00A21E58">
      <w:pPr>
        <w:spacing w:after="0" w:line="240" w:lineRule="auto"/>
      </w:pPr>
      <w:r>
        <w:separator/>
      </w:r>
    </w:p>
  </w:footnote>
  <w:footnote w:type="continuationSeparator" w:id="0">
    <w:p w:rsidR="00A21E58" w:rsidRDefault="00A21E58" w:rsidP="00A21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E58" w:rsidRDefault="00A21E58" w:rsidP="00A21E58">
    <w:pPr>
      <w:pStyle w:val="Header"/>
      <w:jc w:val="center"/>
    </w:pPr>
    <w:r>
      <w:rPr>
        <w:noProof/>
      </w:rPr>
      <w:drawing>
        <wp:inline distT="0" distB="0" distL="0" distR="0">
          <wp:extent cx="20002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L LOGO.jpg"/>
                  <pic:cNvPicPr/>
                </pic:nvPicPr>
                <pic:blipFill>
                  <a:blip r:embed="rId1">
                    <a:extLst>
                      <a:ext uri="{28A0092B-C50C-407E-A947-70E740481C1C}">
                        <a14:useLocalDpi xmlns:a14="http://schemas.microsoft.com/office/drawing/2010/main" val="0"/>
                      </a:ext>
                    </a:extLst>
                  </a:blip>
                  <a:stretch>
                    <a:fillRect/>
                  </a:stretch>
                </pic:blipFill>
                <pic:spPr>
                  <a:xfrm>
                    <a:off x="0" y="0"/>
                    <a:ext cx="2000250" cy="971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BA3B73"/>
    <w:multiLevelType w:val="hybridMultilevel"/>
    <w:tmpl w:val="CF5EEC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tDQwNTcAMkwNzcyNDZR0lIJTi4sz8/NACgxrAVrZZ54sAAAA"/>
  </w:docVars>
  <w:rsids>
    <w:rsidRoot w:val="00EF6AA0"/>
    <w:rsid w:val="000975F6"/>
    <w:rsid w:val="00490AE2"/>
    <w:rsid w:val="00502AE8"/>
    <w:rsid w:val="006A27EE"/>
    <w:rsid w:val="006C6EB6"/>
    <w:rsid w:val="00782B2D"/>
    <w:rsid w:val="007A454B"/>
    <w:rsid w:val="009B2368"/>
    <w:rsid w:val="00A21E58"/>
    <w:rsid w:val="00B14DD0"/>
    <w:rsid w:val="00C576BB"/>
    <w:rsid w:val="00D41673"/>
    <w:rsid w:val="00E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C852EA6"/>
  <w15:docId w15:val="{10D8E601-CE65-44A2-AE45-34B538CC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4DD0"/>
    <w:pPr>
      <w:ind w:left="720"/>
      <w:contextualSpacing/>
    </w:pPr>
  </w:style>
  <w:style w:type="paragraph" w:styleId="NoSpacing">
    <w:name w:val="No Spacing"/>
    <w:uiPriority w:val="1"/>
    <w:qFormat/>
    <w:rsid w:val="006A27EE"/>
    <w:pPr>
      <w:spacing w:after="0" w:line="240" w:lineRule="auto"/>
    </w:pPr>
  </w:style>
  <w:style w:type="paragraph" w:styleId="Header">
    <w:name w:val="header"/>
    <w:basedOn w:val="Normal"/>
    <w:link w:val="HeaderChar"/>
    <w:uiPriority w:val="99"/>
    <w:unhideWhenUsed/>
    <w:rsid w:val="00A21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E58"/>
  </w:style>
  <w:style w:type="paragraph" w:styleId="Footer">
    <w:name w:val="footer"/>
    <w:basedOn w:val="Normal"/>
    <w:link w:val="FooterChar"/>
    <w:uiPriority w:val="99"/>
    <w:unhideWhenUsed/>
    <w:rsid w:val="00A21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606</Words>
  <Characters>3457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mPerez</cp:lastModifiedBy>
  <cp:revision>3</cp:revision>
  <cp:lastPrinted>2017-03-31T20:47:00Z</cp:lastPrinted>
  <dcterms:created xsi:type="dcterms:W3CDTF">2017-03-31T18:52:00Z</dcterms:created>
  <dcterms:modified xsi:type="dcterms:W3CDTF">2023-01-24T18:03:00Z</dcterms:modified>
</cp:coreProperties>
</file>